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0E3F57">
        <w:rPr>
          <w:lang w:val="en-IN"/>
        </w:rPr>
        <w:t>August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0E3F57" w:rsidTr="00157B70">
        <w:trPr>
          <w:trHeight w:val="433"/>
        </w:trPr>
        <w:tc>
          <w:tcPr>
            <w:tcW w:w="1816" w:type="dxa"/>
            <w:vAlign w:val="center"/>
            <w:hideMark/>
          </w:tcPr>
          <w:p w:rsidR="000E3F57" w:rsidRDefault="000E3F57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August</w:t>
            </w:r>
            <w:r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0E3F57" w:rsidRDefault="000E3F57" w:rsidP="003E398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9162</w:t>
            </w:r>
          </w:p>
        </w:tc>
        <w:tc>
          <w:tcPr>
            <w:tcW w:w="2237" w:type="dxa"/>
            <w:vAlign w:val="center"/>
            <w:hideMark/>
          </w:tcPr>
          <w:p w:rsidR="000E3F57" w:rsidRDefault="000E3F57" w:rsidP="003E398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8979</w:t>
            </w:r>
          </w:p>
        </w:tc>
        <w:tc>
          <w:tcPr>
            <w:tcW w:w="2237" w:type="dxa"/>
            <w:vAlign w:val="center"/>
            <w:hideMark/>
          </w:tcPr>
          <w:p w:rsidR="000E3F57" w:rsidRDefault="000E3F57" w:rsidP="003E398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183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0E3F57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August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0E3F57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9162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0E3F57" w:rsidRDefault="000E3F57" w:rsidP="000E3F57">
            <w:pPr>
              <w:pStyle w:val="ListParagraph"/>
              <w:numPr>
                <w:ilvl w:val="0"/>
                <w:numId w:val="2"/>
              </w:numPr>
            </w:pPr>
            <w:r>
              <w:t xml:space="preserve">There may be a </w:t>
            </w:r>
            <w:r w:rsidRPr="00F9431B">
              <w:rPr>
                <w:b/>
              </w:rPr>
              <w:t xml:space="preserve">total load restriction of </w:t>
            </w:r>
            <w:r>
              <w:rPr>
                <w:b/>
              </w:rPr>
              <w:t>about 1</w:t>
            </w:r>
            <w:r w:rsidRPr="00F9431B">
              <w:rPr>
                <w:b/>
              </w:rPr>
              <w:t>00 MW</w:t>
            </w:r>
            <w:r>
              <w:t xml:space="preserve"> in following points:</w:t>
            </w:r>
          </w:p>
          <w:p w:rsidR="000E3F57" w:rsidRDefault="000E3F57" w:rsidP="000E3F57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Begusarai-Manjhaul</w:t>
            </w:r>
            <w:proofErr w:type="spellEnd"/>
            <w:r>
              <w:t xml:space="preserve">  T/L</w:t>
            </w:r>
          </w:p>
          <w:p w:rsidR="000E3F57" w:rsidRDefault="000E3F57" w:rsidP="000E3F57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Darbhanga-Madhubani</w:t>
            </w:r>
            <w:proofErr w:type="spellEnd"/>
            <w:r>
              <w:t xml:space="preserve"> D/C T/L</w:t>
            </w:r>
          </w:p>
          <w:p w:rsidR="000E3F57" w:rsidRDefault="000E3F57" w:rsidP="000E3F57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Karbigahiya-Mithapur</w:t>
            </w:r>
            <w:proofErr w:type="spellEnd"/>
          </w:p>
          <w:p w:rsidR="000E3F57" w:rsidRDefault="000E3F57" w:rsidP="000E3F57">
            <w:pPr>
              <w:pStyle w:val="ListParagraph"/>
              <w:ind w:left="698"/>
            </w:pPr>
            <w:r>
              <w:t xml:space="preserve">132 KV </w:t>
            </w:r>
            <w:proofErr w:type="spellStart"/>
            <w:r>
              <w:t>Saharsa</w:t>
            </w:r>
            <w:proofErr w:type="spellEnd"/>
            <w:r>
              <w:t>(PG)-</w:t>
            </w:r>
            <w:proofErr w:type="spellStart"/>
            <w:r>
              <w:t>Saharsa</w:t>
            </w:r>
            <w:proofErr w:type="spellEnd"/>
            <w:r>
              <w:t xml:space="preserve"> T/L</w:t>
            </w:r>
          </w:p>
          <w:p w:rsidR="00656DCE" w:rsidRPr="00A44B0F" w:rsidRDefault="000E3F57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</w:t>
            </w:r>
            <w:r>
              <w:rPr>
                <w:b/>
              </w:rPr>
              <w:t xml:space="preserve"> report (LGBR)</w:t>
            </w:r>
            <w:r w:rsidRPr="00A44B0F">
              <w:rPr>
                <w:b/>
              </w:rPr>
              <w:t>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3F57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81810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0726C"/>
    <w:rsid w:val="00F12807"/>
    <w:rsid w:val="00F14B2C"/>
    <w:rsid w:val="00F225B9"/>
    <w:rsid w:val="00F46CFD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102</cp:revision>
  <cp:lastPrinted>2024-04-25T07:13:00Z</cp:lastPrinted>
  <dcterms:created xsi:type="dcterms:W3CDTF">2021-08-19T08:48:00Z</dcterms:created>
  <dcterms:modified xsi:type="dcterms:W3CDTF">2025-08-05T06:19:00Z</dcterms:modified>
</cp:coreProperties>
</file>